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271"/>
      </w:tblGrid>
      <w:tr w:rsidR="00266EC1" w14:paraId="30E69E5D" w14:textId="77777777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87C7719" w14:textId="77777777" w:rsidR="00266EC1" w:rsidRDefault="00000000">
            <w:pPr>
              <w:jc w:val="center"/>
            </w:pPr>
            <w:r>
              <w:rPr>
                <w:i/>
                <w:iCs/>
                <w:color w:val="AAAAAA"/>
                <w:sz w:val="18"/>
                <w:szCs w:val="18"/>
              </w:rPr>
              <w:t>[LOGO]</w:t>
            </w:r>
          </w:p>
          <w:p w14:paraId="09F1EC0D" w14:textId="77777777" w:rsidR="00266EC1" w:rsidRDefault="00000000">
            <w:pPr>
              <w:jc w:val="center"/>
            </w:pPr>
            <w:r>
              <w:rPr>
                <w:i/>
                <w:iCs/>
                <w:color w:val="BBBBBB"/>
                <w:sz w:val="14"/>
                <w:szCs w:val="14"/>
              </w:rPr>
              <w:t xml:space="preserve">Ganti </w:t>
            </w:r>
            <w:proofErr w:type="spellStart"/>
            <w:r>
              <w:rPr>
                <w:i/>
                <w:iCs/>
                <w:color w:val="BBBBBB"/>
                <w:sz w:val="14"/>
                <w:szCs w:val="14"/>
              </w:rPr>
              <w:t>dengan</w:t>
            </w:r>
            <w:proofErr w:type="spellEnd"/>
            <w:r>
              <w:rPr>
                <w:i/>
                <w:iCs/>
                <w:color w:val="BBBBBB"/>
                <w:sz w:val="14"/>
                <w:szCs w:val="14"/>
              </w:rPr>
              <w:t xml:space="preserve"> logo</w:t>
            </w:r>
          </w:p>
        </w:tc>
        <w:tc>
          <w:tcPr>
            <w:tcW w:w="7271" w:type="dxa"/>
            <w:tcBorders>
              <w:top w:val="nil"/>
              <w:left w:val="single" w:sz="4" w:space="0" w:color="1A3A6B"/>
              <w:bottom w:val="nil"/>
              <w:right w:val="nil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20F96CC4" w14:textId="77777777" w:rsidR="00266EC1" w:rsidRPr="00560AF1" w:rsidRDefault="00000000">
            <w:pPr>
              <w:spacing w:after="60"/>
              <w:rPr>
                <w:lang w:val="sv-SE"/>
              </w:rPr>
            </w:pPr>
            <w:r w:rsidRPr="00560AF1">
              <w:rPr>
                <w:b/>
                <w:bCs/>
                <w:caps/>
                <w:color w:val="1A3A6B"/>
                <w:sz w:val="32"/>
                <w:szCs w:val="32"/>
                <w:lang w:val="sv-SE"/>
              </w:rPr>
              <w:t>[NAMA PERGURUAN TINGGI]</w:t>
            </w:r>
          </w:p>
          <w:p w14:paraId="1BCE5DF7" w14:textId="77777777" w:rsidR="00266EC1" w:rsidRPr="00560AF1" w:rsidRDefault="00000000">
            <w:pPr>
              <w:spacing w:after="60"/>
              <w:rPr>
                <w:lang w:val="sv-SE"/>
              </w:rPr>
            </w:pPr>
            <w:r w:rsidRPr="00560AF1">
              <w:rPr>
                <w:color w:val="444444"/>
                <w:sz w:val="22"/>
                <w:szCs w:val="22"/>
                <w:lang w:val="sv-SE"/>
              </w:rPr>
              <w:t>[Nama Fakultas / Unit Kerja]</w:t>
            </w:r>
          </w:p>
          <w:p w14:paraId="56F7A080" w14:textId="77777777" w:rsidR="00266EC1" w:rsidRPr="00560AF1" w:rsidRDefault="00000000">
            <w:pPr>
              <w:spacing w:after="40"/>
              <w:rPr>
                <w:lang w:val="fi-FI"/>
              </w:rPr>
            </w:pPr>
            <w:r w:rsidRPr="00560AF1">
              <w:rPr>
                <w:color w:val="666666"/>
                <w:sz w:val="20"/>
                <w:szCs w:val="20"/>
                <w:lang w:val="fi-FI"/>
              </w:rPr>
              <w:t>Alamat: [Jalan, Kota, Provinsi, Kode Pos]</w:t>
            </w:r>
          </w:p>
          <w:p w14:paraId="74D52B2F" w14:textId="77777777" w:rsidR="00266EC1" w:rsidRDefault="00000000">
            <w:proofErr w:type="spellStart"/>
            <w:r>
              <w:rPr>
                <w:color w:val="666666"/>
                <w:sz w:val="20"/>
                <w:szCs w:val="20"/>
              </w:rPr>
              <w:t>Telepon</w:t>
            </w:r>
            <w:proofErr w:type="spellEnd"/>
            <w:r>
              <w:rPr>
                <w:color w:val="666666"/>
                <w:sz w:val="20"/>
                <w:szCs w:val="20"/>
              </w:rPr>
              <w:t>: [</w:t>
            </w:r>
            <w:proofErr w:type="spellStart"/>
            <w:r>
              <w:rPr>
                <w:color w:val="666666"/>
                <w:sz w:val="20"/>
                <w:szCs w:val="20"/>
              </w:rPr>
              <w:t>Nomor</w:t>
            </w:r>
            <w:proofErr w:type="spellEnd"/>
            <w:r>
              <w:rPr>
                <w:color w:val="66666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666666"/>
                <w:sz w:val="20"/>
                <w:szCs w:val="20"/>
              </w:rPr>
              <w:t>Telepon</w:t>
            </w:r>
            <w:proofErr w:type="spellEnd"/>
            <w:r>
              <w:rPr>
                <w:color w:val="666666"/>
                <w:sz w:val="20"/>
                <w:szCs w:val="20"/>
              </w:rPr>
              <w:t xml:space="preserve">]   |   Email: [Email </w:t>
            </w:r>
            <w:proofErr w:type="spellStart"/>
            <w:r>
              <w:rPr>
                <w:color w:val="666666"/>
                <w:sz w:val="20"/>
                <w:szCs w:val="20"/>
              </w:rPr>
              <w:t>Institusi</w:t>
            </w:r>
            <w:proofErr w:type="spellEnd"/>
            <w:r>
              <w:rPr>
                <w:color w:val="666666"/>
                <w:sz w:val="20"/>
                <w:szCs w:val="20"/>
              </w:rPr>
              <w:t>]   |   Website: [URL]</w:t>
            </w:r>
          </w:p>
        </w:tc>
      </w:tr>
    </w:tbl>
    <w:p w14:paraId="1A562C08" w14:textId="77777777" w:rsidR="00266EC1" w:rsidRDefault="00266EC1">
      <w:pPr>
        <w:spacing w:after="80"/>
      </w:pPr>
    </w:p>
    <w:p w14:paraId="76E3E500" w14:textId="77777777" w:rsidR="00266EC1" w:rsidRDefault="00266EC1">
      <w:pPr>
        <w:pBdr>
          <w:bottom w:val="single" w:sz="12" w:space="1" w:color="1A3A6B"/>
        </w:pBdr>
      </w:pPr>
    </w:p>
    <w:p w14:paraId="1FD536C0" w14:textId="77777777" w:rsidR="00266EC1" w:rsidRDefault="00266EC1">
      <w:pPr>
        <w:pBdr>
          <w:bottom w:val="single" w:sz="4" w:space="1" w:color="2E75B6"/>
        </w:pBdr>
      </w:pPr>
    </w:p>
    <w:p w14:paraId="51A22011" w14:textId="77777777" w:rsidR="00266EC1" w:rsidRDefault="00266EC1">
      <w:pPr>
        <w:spacing w:after="16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71"/>
      </w:tblGrid>
      <w:tr w:rsidR="00266EC1" w14:paraId="5C08E4BC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3B50E7B" w14:textId="77777777" w:rsidR="00266EC1" w:rsidRDefault="00000000">
            <w:pPr>
              <w:spacing w:after="60"/>
            </w:pPr>
            <w:proofErr w:type="spellStart"/>
            <w:r>
              <w:rPr>
                <w:sz w:val="22"/>
                <w:szCs w:val="22"/>
              </w:rPr>
              <w:t>Nomor</w:t>
            </w:r>
            <w:proofErr w:type="spellEnd"/>
            <w:r>
              <w:rPr>
                <w:sz w:val="22"/>
                <w:szCs w:val="22"/>
              </w:rPr>
              <w:tab/>
              <w:t>: ____/____/____/__________</w:t>
            </w:r>
          </w:p>
          <w:p w14:paraId="63F96A82" w14:textId="77777777" w:rsidR="00266EC1" w:rsidRDefault="00000000">
            <w:pPr>
              <w:spacing w:after="60"/>
            </w:pPr>
            <w:r>
              <w:rPr>
                <w:sz w:val="22"/>
                <w:szCs w:val="22"/>
              </w:rPr>
              <w:t>Lampiran</w:t>
            </w:r>
            <w:r>
              <w:rPr>
                <w:sz w:val="22"/>
                <w:szCs w:val="22"/>
              </w:rPr>
              <w:tab/>
              <w:t>: 1 (</w:t>
            </w:r>
            <w:proofErr w:type="spellStart"/>
            <w:r>
              <w:rPr>
                <w:sz w:val="22"/>
                <w:szCs w:val="22"/>
              </w:rPr>
              <w:t>satu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berkas</w:t>
            </w:r>
            <w:proofErr w:type="spellEnd"/>
          </w:p>
          <w:p w14:paraId="7277F7A8" w14:textId="77777777" w:rsidR="00266EC1" w:rsidRDefault="00000000">
            <w:proofErr w:type="spellStart"/>
            <w:r>
              <w:rPr>
                <w:sz w:val="22"/>
                <w:szCs w:val="22"/>
              </w:rPr>
              <w:t>Perihal</w:t>
            </w:r>
            <w:proofErr w:type="spellEnd"/>
            <w:r>
              <w:rPr>
                <w:sz w:val="22"/>
                <w:szCs w:val="22"/>
              </w:rPr>
              <w:tab/>
              <w:t xml:space="preserve">: </w:t>
            </w:r>
            <w:proofErr w:type="spellStart"/>
            <w:r>
              <w:rPr>
                <w:b/>
                <w:bCs/>
                <w:sz w:val="22"/>
                <w:szCs w:val="22"/>
              </w:rPr>
              <w:t>Permohonan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Pendaftaran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User SPADA Indonesia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7F64E096" w14:textId="77777777" w:rsidR="00266EC1" w:rsidRDefault="00000000">
            <w:pPr>
              <w:jc w:val="right"/>
            </w:pPr>
            <w:r>
              <w:rPr>
                <w:sz w:val="22"/>
                <w:szCs w:val="22"/>
              </w:rPr>
              <w:t>[Kota], _____________________ 20___</w:t>
            </w:r>
          </w:p>
        </w:tc>
      </w:tr>
    </w:tbl>
    <w:p w14:paraId="5C3BDF14" w14:textId="77777777" w:rsidR="00266EC1" w:rsidRDefault="00266EC1">
      <w:pPr>
        <w:spacing w:after="200"/>
      </w:pPr>
    </w:p>
    <w:p w14:paraId="7FE9F9D9" w14:textId="77777777" w:rsidR="00266EC1" w:rsidRDefault="00000000">
      <w:pPr>
        <w:spacing w:after="40"/>
      </w:pPr>
      <w:proofErr w:type="spellStart"/>
      <w:r>
        <w:rPr>
          <w:sz w:val="22"/>
          <w:szCs w:val="22"/>
        </w:rPr>
        <w:t>Kepada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Yth</w:t>
      </w:r>
      <w:proofErr w:type="spellEnd"/>
      <w:r>
        <w:rPr>
          <w:sz w:val="22"/>
          <w:szCs w:val="22"/>
        </w:rPr>
        <w:t>.</w:t>
      </w:r>
    </w:p>
    <w:p w14:paraId="4E22F623" w14:textId="77777777" w:rsidR="00266EC1" w:rsidRDefault="00000000">
      <w:pPr>
        <w:spacing w:after="40"/>
      </w:pPr>
      <w:proofErr w:type="spellStart"/>
      <w:r>
        <w:rPr>
          <w:b/>
          <w:bCs/>
          <w:sz w:val="22"/>
          <w:szCs w:val="22"/>
        </w:rPr>
        <w:t>Direktur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Pembelajaran</w:t>
      </w:r>
      <w:proofErr w:type="spellEnd"/>
      <w:r>
        <w:rPr>
          <w:b/>
          <w:bCs/>
          <w:sz w:val="22"/>
          <w:szCs w:val="22"/>
        </w:rPr>
        <w:t xml:space="preserve"> dan </w:t>
      </w:r>
      <w:proofErr w:type="spellStart"/>
      <w:r>
        <w:rPr>
          <w:b/>
          <w:bCs/>
          <w:sz w:val="22"/>
          <w:szCs w:val="22"/>
        </w:rPr>
        <w:t>Kemahasiswaan</w:t>
      </w:r>
      <w:proofErr w:type="spellEnd"/>
    </w:p>
    <w:p w14:paraId="7464451F" w14:textId="77777777" w:rsidR="00266EC1" w:rsidRPr="00560AF1" w:rsidRDefault="00000000">
      <w:pPr>
        <w:rPr>
          <w:lang w:val="sv-SE"/>
        </w:rPr>
      </w:pPr>
      <w:r w:rsidRPr="00560AF1">
        <w:rPr>
          <w:sz w:val="22"/>
          <w:szCs w:val="22"/>
          <w:lang w:val="sv-SE"/>
        </w:rPr>
        <w:t>di Jakarta</w:t>
      </w:r>
    </w:p>
    <w:p w14:paraId="45BCA00F" w14:textId="77777777" w:rsidR="00266EC1" w:rsidRPr="00560AF1" w:rsidRDefault="00266EC1">
      <w:pPr>
        <w:spacing w:after="200"/>
        <w:rPr>
          <w:lang w:val="sv-SE"/>
        </w:rPr>
      </w:pPr>
    </w:p>
    <w:p w14:paraId="1340FE01" w14:textId="5D550080" w:rsidR="00266EC1" w:rsidRPr="00560AF1" w:rsidRDefault="00000000" w:rsidP="00560AF1">
      <w:pPr>
        <w:spacing w:after="160"/>
        <w:jc w:val="both"/>
        <w:rPr>
          <w:lang w:val="sv-SE"/>
        </w:rPr>
      </w:pPr>
      <w:r w:rsidRPr="00560AF1">
        <w:rPr>
          <w:sz w:val="22"/>
          <w:szCs w:val="22"/>
          <w:lang w:val="sv-SE"/>
        </w:rPr>
        <w:t xml:space="preserve">Sehubungan dengan program Sistem Pembelajaran Daring Indonesia (SPADA Indonesia) yang diselenggarakan oleh </w:t>
      </w:r>
      <w:r w:rsidR="00560AF1">
        <w:rPr>
          <w:sz w:val="22"/>
          <w:szCs w:val="22"/>
          <w:lang w:val="sv-SE"/>
        </w:rPr>
        <w:t xml:space="preserve">Direktorat Pembelajaran dan Kemahasiswaan, </w:t>
      </w:r>
      <w:r w:rsidRPr="00560AF1">
        <w:rPr>
          <w:sz w:val="22"/>
          <w:szCs w:val="22"/>
          <w:lang w:val="sv-SE"/>
        </w:rPr>
        <w:t xml:space="preserve">Direktorat Jenderal Pendidikan Tinggi, </w:t>
      </w:r>
      <w:r w:rsidR="00560AF1">
        <w:rPr>
          <w:sz w:val="22"/>
          <w:szCs w:val="22"/>
          <w:lang w:val="sv-SE"/>
        </w:rPr>
        <w:t xml:space="preserve">Kementerian Pendidikan Tinggi, Sains, dan Teknologi, </w:t>
      </w:r>
      <w:r w:rsidRPr="00560AF1">
        <w:rPr>
          <w:sz w:val="22"/>
          <w:szCs w:val="22"/>
          <w:lang w:val="sv-SE"/>
        </w:rPr>
        <w:t xml:space="preserve">dengan ini kami menyampaikan permohonan pendaftaran akun </w:t>
      </w:r>
      <w:r w:rsidR="00560AF1">
        <w:rPr>
          <w:sz w:val="22"/>
          <w:szCs w:val="22"/>
          <w:lang w:val="sv-SE"/>
        </w:rPr>
        <w:t>Admin Perguruan Tinggi (Admin PT)</w:t>
      </w:r>
      <w:r w:rsidRPr="00560AF1">
        <w:rPr>
          <w:sz w:val="22"/>
          <w:szCs w:val="22"/>
          <w:lang w:val="sv-SE"/>
        </w:rPr>
        <w:t xml:space="preserve"> pada platform SPADA Indonesia.</w:t>
      </w:r>
    </w:p>
    <w:p w14:paraId="3F5D1773" w14:textId="27336A36" w:rsidR="00266EC1" w:rsidRPr="00560AF1" w:rsidRDefault="00000000" w:rsidP="009E55A6">
      <w:pPr>
        <w:spacing w:after="200"/>
        <w:jc w:val="both"/>
        <w:rPr>
          <w:lang w:val="sv-SE"/>
        </w:rPr>
      </w:pPr>
      <w:r w:rsidRPr="00560AF1">
        <w:rPr>
          <w:sz w:val="22"/>
          <w:szCs w:val="22"/>
          <w:lang w:val="sv-SE"/>
        </w:rPr>
        <w:t>Adapun yang kami tunjuk sebagai Admin PT pada platform SPADA Indonesia sebagai berikut: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266EC1" w:rsidRPr="00560AF1" w14:paraId="0C0EF3EF" w14:textId="77777777">
        <w:tc>
          <w:tcPr>
            <w:tcW w:w="9071" w:type="dxa"/>
            <w:tcBorders>
              <w:top w:val="single" w:sz="1" w:space="0" w:color="BFBFBF"/>
              <w:left w:val="single" w:sz="1" w:space="0" w:color="BFBFBF"/>
              <w:bottom w:val="nil"/>
              <w:right w:val="single" w:sz="1" w:space="0" w:color="BFBFBF"/>
            </w:tcBorders>
            <w:shd w:val="clear" w:color="auto" w:fill="1A3A6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1595B42" w14:textId="77777777" w:rsidR="00266EC1" w:rsidRPr="00560AF1" w:rsidRDefault="00000000">
            <w:pPr>
              <w:jc w:val="center"/>
              <w:rPr>
                <w:lang w:val="pt-BR"/>
              </w:rPr>
            </w:pPr>
            <w:r w:rsidRPr="00560AF1">
              <w:rPr>
                <w:b/>
                <w:bCs/>
                <w:color w:val="FFFFFF"/>
                <w:sz w:val="22"/>
                <w:szCs w:val="22"/>
                <w:lang w:val="pt-BR"/>
              </w:rPr>
              <w:t>DATA CALON ADMIN PERGURUAN TINGGI</w:t>
            </w:r>
          </w:p>
        </w:tc>
      </w:tr>
      <w:tr w:rsidR="00266EC1" w:rsidRPr="00560AF1" w14:paraId="280CD801" w14:textId="77777777">
        <w:tc>
          <w:tcPr>
            <w:tcW w:w="9071" w:type="dxa"/>
            <w:tcBorders>
              <w:top w:val="nil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tbl>
            <w:tblPr>
              <w:tblW w:w="8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183"/>
              <w:gridCol w:w="5269"/>
            </w:tblGrid>
            <w:tr w:rsidR="00266EC1" w:rsidRPr="0009506D" w14:paraId="0EB51339" w14:textId="77777777"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34B0BC2A" w14:textId="77777777" w:rsidR="00266EC1" w:rsidRDefault="00000000">
                  <w:r>
                    <w:rPr>
                      <w:sz w:val="22"/>
                      <w:szCs w:val="22"/>
                    </w:rPr>
                    <w:t xml:space="preserve">Nama </w:t>
                  </w:r>
                  <w:proofErr w:type="spellStart"/>
                  <w:r>
                    <w:rPr>
                      <w:sz w:val="22"/>
                      <w:szCs w:val="22"/>
                    </w:rPr>
                    <w:t>Lengkap</w:t>
                  </w:r>
                  <w:proofErr w:type="spellEnd"/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7B2F74C4" w14:textId="77777777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669F776A" w14:textId="77777777" w:rsidR="00266EC1" w:rsidRPr="0009506D" w:rsidRDefault="00000000">
                  <w:pPr>
                    <w:rPr>
                      <w:lang w:val="pt-BR"/>
                    </w:rPr>
                  </w:pPr>
                  <w:r w:rsidRPr="0009506D">
                    <w:rPr>
                      <w:i/>
                      <w:iCs/>
                      <w:color w:val="999999"/>
                      <w:sz w:val="22"/>
                      <w:szCs w:val="22"/>
                      <w:lang w:val="pt-BR"/>
                    </w:rPr>
                    <w:t>Isi nama lengkap sesuai KTP</w:t>
                  </w:r>
                </w:p>
              </w:tc>
            </w:tr>
            <w:tr w:rsidR="00266EC1" w:rsidRPr="00560AF1" w14:paraId="02F002A1" w14:textId="77777777"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53AF32E5" w14:textId="77777777" w:rsidR="00266EC1" w:rsidRDefault="00000000">
                  <w:r>
                    <w:rPr>
                      <w:sz w:val="22"/>
                      <w:szCs w:val="22"/>
                    </w:rPr>
                    <w:t xml:space="preserve">NIP / NIDN / </w:t>
                  </w:r>
                  <w:proofErr w:type="spellStart"/>
                  <w:r>
                    <w:rPr>
                      <w:sz w:val="22"/>
                      <w:szCs w:val="22"/>
                    </w:rPr>
                    <w:t>Identitas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Lain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03405615" w14:textId="77777777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563323C4" w14:textId="77777777" w:rsidR="00266EC1" w:rsidRPr="00560AF1" w:rsidRDefault="00000000">
                  <w:pPr>
                    <w:rPr>
                      <w:lang w:val="sv-SE"/>
                    </w:rPr>
                  </w:pPr>
                  <w:r w:rsidRPr="00560AF1">
                    <w:rPr>
                      <w:i/>
                      <w:iCs/>
                      <w:color w:val="999999"/>
                      <w:sz w:val="22"/>
                      <w:szCs w:val="22"/>
                      <w:lang w:val="sv-SE"/>
                    </w:rPr>
                    <w:t>Isi NIP/NIDN/nomor identitas yang berlaku</w:t>
                  </w:r>
                </w:p>
              </w:tc>
            </w:tr>
            <w:tr w:rsidR="00266EC1" w:rsidRPr="00560AF1" w14:paraId="0272FEE4" w14:textId="77777777"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4CA19E99" w14:textId="77777777" w:rsidR="00266EC1" w:rsidRDefault="00000000">
                  <w:proofErr w:type="spellStart"/>
                  <w:r>
                    <w:rPr>
                      <w:sz w:val="22"/>
                      <w:szCs w:val="22"/>
                    </w:rPr>
                    <w:t>Jabatan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>
                    <w:rPr>
                      <w:sz w:val="22"/>
                      <w:szCs w:val="22"/>
                    </w:rPr>
                    <w:t>Posisi</w:t>
                  </w:r>
                  <w:proofErr w:type="spellEnd"/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F4E31B1" w14:textId="77777777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25D5498A" w14:textId="77777777" w:rsidR="00266EC1" w:rsidRPr="00560AF1" w:rsidRDefault="00000000">
                  <w:pPr>
                    <w:rPr>
                      <w:lang w:val="fi-FI"/>
                    </w:rPr>
                  </w:pPr>
                  <w:r w:rsidRPr="00560AF1">
                    <w:rPr>
                      <w:i/>
                      <w:iCs/>
                      <w:color w:val="999999"/>
                      <w:sz w:val="22"/>
                      <w:szCs w:val="22"/>
                      <w:lang w:val="fi-FI"/>
                    </w:rPr>
                    <w:t>Isi jabatan resmi di perguruan tinggi</w:t>
                  </w:r>
                </w:p>
              </w:tc>
            </w:tr>
            <w:tr w:rsidR="00266EC1" w:rsidRPr="00560AF1" w14:paraId="036E63EA" w14:textId="77777777"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10A91672" w14:textId="77777777" w:rsidR="00266EC1" w:rsidRDefault="00000000">
                  <w:r>
                    <w:rPr>
                      <w:sz w:val="22"/>
                      <w:szCs w:val="22"/>
                    </w:rPr>
                    <w:t xml:space="preserve">Unit </w:t>
                  </w:r>
                  <w:proofErr w:type="spellStart"/>
                  <w:r>
                    <w:rPr>
                      <w:sz w:val="22"/>
                      <w:szCs w:val="22"/>
                    </w:rPr>
                    <w:t>Kerja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/ Prodi / Lembaga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41CECDF0" w14:textId="77777777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35BF3559" w14:textId="77777777" w:rsidR="00266EC1" w:rsidRPr="00560AF1" w:rsidRDefault="00000000">
                  <w:pPr>
                    <w:rPr>
                      <w:lang w:val="sv-SE"/>
                    </w:rPr>
                  </w:pPr>
                  <w:r w:rsidRPr="00560AF1">
                    <w:rPr>
                      <w:i/>
                      <w:iCs/>
                      <w:color w:val="999999"/>
                      <w:sz w:val="22"/>
                      <w:szCs w:val="22"/>
                      <w:lang w:val="sv-SE"/>
                    </w:rPr>
                    <w:t>Isi unit kerja atau program studi</w:t>
                  </w:r>
                </w:p>
              </w:tc>
            </w:tr>
            <w:tr w:rsidR="00266EC1" w:rsidRPr="00560AF1" w14:paraId="23527F4F" w14:textId="77777777"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3CFBAD8C" w14:textId="77777777" w:rsidR="00266EC1" w:rsidRDefault="00000000">
                  <w:proofErr w:type="spellStart"/>
                  <w:r>
                    <w:rPr>
                      <w:sz w:val="22"/>
                      <w:szCs w:val="22"/>
                    </w:rPr>
                    <w:t>Nomor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Telepon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/ WhatsApp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1E3DADC7" w14:textId="77777777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3F405D92" w14:textId="77777777" w:rsidR="00266EC1" w:rsidRPr="00560AF1" w:rsidRDefault="00000000">
                  <w:pPr>
                    <w:rPr>
                      <w:lang w:val="sv-SE"/>
                    </w:rPr>
                  </w:pPr>
                  <w:r w:rsidRPr="00560AF1">
                    <w:rPr>
                      <w:i/>
                      <w:iCs/>
                      <w:color w:val="999999"/>
                      <w:sz w:val="22"/>
                      <w:szCs w:val="22"/>
                      <w:lang w:val="sv-SE"/>
                    </w:rPr>
                    <w:t>Isi nomor yang aktif dan dapat dihubungi</w:t>
                  </w:r>
                </w:p>
              </w:tc>
            </w:tr>
            <w:tr w:rsidR="00266EC1" w:rsidRPr="00560AF1" w14:paraId="1A0E2EE2" w14:textId="77777777"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2EEAC84D" w14:textId="55C8D4F2" w:rsidR="00266EC1" w:rsidRDefault="00000000">
                  <w:r>
                    <w:rPr>
                      <w:sz w:val="22"/>
                      <w:szCs w:val="22"/>
                    </w:rPr>
                    <w:t xml:space="preserve">Alamat Email </w:t>
                  </w:r>
                  <w:proofErr w:type="spellStart"/>
                  <w:r>
                    <w:rPr>
                      <w:sz w:val="22"/>
                      <w:szCs w:val="22"/>
                    </w:rPr>
                    <w:t>Aktif</w:t>
                  </w:r>
                  <w:proofErr w:type="spellEnd"/>
                  <w:r w:rsidR="00560AF1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0012FA35" w14:textId="77777777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73157AA0" w14:textId="57435FC4" w:rsidR="00266EC1" w:rsidRPr="00560AF1" w:rsidRDefault="00000000">
                  <w:pPr>
                    <w:rPr>
                      <w:lang w:val="sv-SE"/>
                    </w:rPr>
                  </w:pPr>
                  <w:r w:rsidRPr="00560AF1">
                    <w:rPr>
                      <w:i/>
                      <w:iCs/>
                      <w:color w:val="999999"/>
                      <w:sz w:val="22"/>
                      <w:szCs w:val="22"/>
                      <w:lang w:val="sv-SE"/>
                    </w:rPr>
                    <w:t>Isi</w:t>
                  </w:r>
                  <w:r w:rsidR="00560AF1" w:rsidRPr="00560AF1">
                    <w:rPr>
                      <w:i/>
                      <w:iCs/>
                      <w:color w:val="999999"/>
                      <w:sz w:val="22"/>
                      <w:szCs w:val="22"/>
                      <w:lang w:val="sv-SE"/>
                    </w:rPr>
                    <w:t xml:space="preserve"> email atas nam</w:t>
                  </w:r>
                  <w:r w:rsidR="00560AF1">
                    <w:rPr>
                      <w:i/>
                      <w:iCs/>
                      <w:color w:val="999999"/>
                      <w:sz w:val="22"/>
                      <w:szCs w:val="22"/>
                      <w:lang w:val="sv-SE"/>
                    </w:rPr>
                    <w:t>a Institusi bukan personal</w:t>
                  </w:r>
                </w:p>
              </w:tc>
            </w:tr>
          </w:tbl>
          <w:p w14:paraId="2D2964CD" w14:textId="77777777" w:rsidR="00266EC1" w:rsidRPr="00560AF1" w:rsidRDefault="00266EC1">
            <w:pPr>
              <w:rPr>
                <w:lang w:val="sv-SE"/>
              </w:rPr>
            </w:pPr>
          </w:p>
        </w:tc>
      </w:tr>
    </w:tbl>
    <w:p w14:paraId="0FC75570" w14:textId="77777777" w:rsidR="00266EC1" w:rsidRPr="00560AF1" w:rsidRDefault="00266EC1">
      <w:pPr>
        <w:spacing w:after="200"/>
        <w:rPr>
          <w:lang w:val="sv-SE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266EC1" w14:paraId="505C646F" w14:textId="77777777">
        <w:tc>
          <w:tcPr>
            <w:tcW w:w="9071" w:type="dxa"/>
            <w:tcBorders>
              <w:top w:val="single" w:sz="1" w:space="0" w:color="BFBFBF"/>
              <w:left w:val="single" w:sz="1" w:space="0" w:color="BFBFBF"/>
              <w:bottom w:val="nil"/>
              <w:right w:val="single" w:sz="1" w:space="0" w:color="BFBFBF"/>
            </w:tcBorders>
            <w:shd w:val="clear" w:color="auto" w:fill="2E75B6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D257091" w14:textId="77777777" w:rsidR="00266EC1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DATA PERGURUAN TINGGI</w:t>
            </w:r>
          </w:p>
        </w:tc>
      </w:tr>
      <w:tr w:rsidR="00266EC1" w14:paraId="1FE00BC6" w14:textId="77777777">
        <w:tc>
          <w:tcPr>
            <w:tcW w:w="9071" w:type="dxa"/>
            <w:tcBorders>
              <w:top w:val="nil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tbl>
            <w:tblPr>
              <w:tblW w:w="8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43"/>
              <w:gridCol w:w="184"/>
              <w:gridCol w:w="5244"/>
            </w:tblGrid>
            <w:tr w:rsidR="00266EC1" w:rsidRPr="00560AF1" w14:paraId="18AC0DDC" w14:textId="77777777" w:rsidTr="00B222F7"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0385D69C" w14:textId="77777777" w:rsidR="00266EC1" w:rsidRDefault="00000000">
                  <w:r>
                    <w:rPr>
                      <w:sz w:val="22"/>
                      <w:szCs w:val="22"/>
                    </w:rPr>
                    <w:t xml:space="preserve">Nama </w:t>
                  </w:r>
                  <w:proofErr w:type="spellStart"/>
                  <w:r>
                    <w:rPr>
                      <w:sz w:val="22"/>
                      <w:szCs w:val="22"/>
                    </w:rPr>
                    <w:t>Perguruan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Tinggi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4086E1CF" w14:textId="77777777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11919273" w14:textId="77777777" w:rsidR="00266EC1" w:rsidRPr="00560AF1" w:rsidRDefault="00000000">
                  <w:pPr>
                    <w:rPr>
                      <w:lang w:val="fi-FI"/>
                    </w:rPr>
                  </w:pPr>
                  <w:r w:rsidRPr="00560AF1">
                    <w:rPr>
                      <w:i/>
                      <w:iCs/>
                      <w:color w:val="999999"/>
                      <w:sz w:val="22"/>
                      <w:szCs w:val="22"/>
                      <w:lang w:val="fi-FI"/>
                    </w:rPr>
                    <w:t>Isi nama resmi perguruan tinggi</w:t>
                  </w:r>
                </w:p>
              </w:tc>
            </w:tr>
            <w:tr w:rsidR="00266EC1" w:rsidRPr="0009506D" w14:paraId="756B4E3C" w14:textId="77777777" w:rsidTr="00B222F7"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1B9C80B9" w14:textId="77777777" w:rsidR="00266EC1" w:rsidRDefault="00000000">
                  <w:r>
                    <w:rPr>
                      <w:sz w:val="22"/>
                      <w:szCs w:val="22"/>
                    </w:rPr>
                    <w:t>Kode PT (</w:t>
                  </w:r>
                  <w:proofErr w:type="spellStart"/>
                  <w:r>
                    <w:rPr>
                      <w:sz w:val="22"/>
                      <w:szCs w:val="22"/>
                    </w:rPr>
                    <w:t>PDDikti</w:t>
                  </w:r>
                  <w:proofErr w:type="spellEnd"/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E02FDD7" w14:textId="77777777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33D109A2" w14:textId="77777777" w:rsidR="00266EC1" w:rsidRPr="0009506D" w:rsidRDefault="00000000">
                  <w:pPr>
                    <w:rPr>
                      <w:lang w:val="pt-BR"/>
                    </w:rPr>
                  </w:pPr>
                  <w:r w:rsidRPr="0009506D">
                    <w:rPr>
                      <w:i/>
                      <w:iCs/>
                      <w:color w:val="999999"/>
                      <w:sz w:val="22"/>
                      <w:szCs w:val="22"/>
                      <w:lang w:val="pt-BR"/>
                    </w:rPr>
                    <w:t>Isi kode PT sesuai data PDDikti</w:t>
                  </w:r>
                </w:p>
              </w:tc>
            </w:tr>
            <w:tr w:rsidR="00266EC1" w:rsidRPr="00560AF1" w14:paraId="2D2BA299" w14:textId="77777777" w:rsidTr="00B222F7"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30A55174" w14:textId="77777777" w:rsidR="00266EC1" w:rsidRDefault="00000000">
                  <w:r>
                    <w:rPr>
                      <w:sz w:val="22"/>
                      <w:szCs w:val="22"/>
                    </w:rPr>
                    <w:t xml:space="preserve">Jenis </w:t>
                  </w:r>
                  <w:proofErr w:type="spellStart"/>
                  <w:r>
                    <w:rPr>
                      <w:sz w:val="22"/>
                      <w:szCs w:val="22"/>
                    </w:rPr>
                    <w:t>Perguruan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Tinggi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1329A25" w14:textId="77777777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1D505077" w14:textId="77777777" w:rsidR="00266EC1" w:rsidRPr="00560AF1" w:rsidRDefault="00000000">
                  <w:pPr>
                    <w:rPr>
                      <w:lang w:val="sv-SE"/>
                    </w:rPr>
                  </w:pPr>
                  <w:r w:rsidRPr="00560AF1">
                    <w:rPr>
                      <w:i/>
                      <w:iCs/>
                      <w:color w:val="999999"/>
                      <w:sz w:val="22"/>
                      <w:szCs w:val="22"/>
                      <w:lang w:val="sv-SE"/>
                    </w:rPr>
                    <w:t>Universitas / Institut / Sekolah Tinggi / Politeknik / Akademi</w:t>
                  </w:r>
                </w:p>
              </w:tc>
            </w:tr>
            <w:tr w:rsidR="00266EC1" w14:paraId="5F6EBA0B" w14:textId="77777777" w:rsidTr="00B222F7"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7E09985A" w14:textId="77777777" w:rsidR="00266EC1" w:rsidRDefault="00000000">
                  <w:r>
                    <w:rPr>
                      <w:sz w:val="22"/>
                      <w:szCs w:val="22"/>
                    </w:rPr>
                    <w:t xml:space="preserve">Alamat </w:t>
                  </w:r>
                  <w:proofErr w:type="spellStart"/>
                  <w:r>
                    <w:rPr>
                      <w:sz w:val="22"/>
                      <w:szCs w:val="22"/>
                    </w:rPr>
                    <w:t>Lengkap</w:t>
                  </w:r>
                  <w:proofErr w:type="spellEnd"/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126AD8E" w14:textId="77777777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53DCF9F9" w14:textId="77777777" w:rsidR="00266EC1" w:rsidRDefault="00000000"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 xml:space="preserve">Isi 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>alamat</w:t>
                  </w:r>
                  <w:proofErr w:type="spellEnd"/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>resmi</w:t>
                  </w:r>
                  <w:proofErr w:type="spellEnd"/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>institusi</w:t>
                  </w:r>
                  <w:proofErr w:type="spellEnd"/>
                </w:p>
              </w:tc>
            </w:tr>
            <w:tr w:rsidR="00266EC1" w14:paraId="79884679" w14:textId="77777777" w:rsidTr="00B222F7"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35E42A1D" w14:textId="77777777" w:rsidR="00266EC1" w:rsidRDefault="00000000">
                  <w:proofErr w:type="spellStart"/>
                  <w:r>
                    <w:rPr>
                      <w:sz w:val="22"/>
                      <w:szCs w:val="22"/>
                    </w:rPr>
                    <w:t>Nomor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Telepon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Institusi</w:t>
                  </w:r>
                  <w:proofErr w:type="spellEnd"/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0D306684" w14:textId="77777777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14D9907A" w14:textId="77777777" w:rsidR="00266EC1" w:rsidRDefault="00000000"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 xml:space="preserve">Isi 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>nomor</w:t>
                  </w:r>
                  <w:proofErr w:type="spellEnd"/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>telepon</w:t>
                  </w:r>
                  <w:proofErr w:type="spellEnd"/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>resmi</w:t>
                  </w:r>
                  <w:proofErr w:type="spellEnd"/>
                </w:p>
              </w:tc>
            </w:tr>
            <w:tr w:rsidR="00266EC1" w14:paraId="4646D2CF" w14:textId="77777777" w:rsidTr="00B222F7"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7C048BF6" w14:textId="77A9004F" w:rsidR="00266EC1" w:rsidRDefault="00000000">
                  <w:r>
                    <w:rPr>
                      <w:sz w:val="22"/>
                      <w:szCs w:val="22"/>
                    </w:rPr>
                    <w:t>Website Resmi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57A4DE2" w14:textId="2962C663" w:rsidR="00266EC1" w:rsidRDefault="00000000"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500AB822" w14:textId="4D6194BD" w:rsidR="00266EC1" w:rsidRDefault="00D60971">
                  <w:r>
                    <w:rPr>
                      <w:i/>
                      <w:iCs/>
                      <w:noProof/>
                      <w:color w:val="999999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9C86006" wp14:editId="593770ED">
                            <wp:simplePos x="0" y="0"/>
                            <wp:positionH relativeFrom="column">
                              <wp:posOffset>-43180</wp:posOffset>
                            </wp:positionH>
                            <wp:positionV relativeFrom="paragraph">
                              <wp:posOffset>172720</wp:posOffset>
                            </wp:positionV>
                            <wp:extent cx="3346450" cy="0"/>
                            <wp:effectExtent l="0" t="0" r="0" b="0"/>
                            <wp:wrapNone/>
                            <wp:docPr id="148023005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3464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66494ED1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pt,13.6pt" to="260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" strokecolor="#aeaaaa [241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000000">
                    <w:rPr>
                      <w:i/>
                      <w:iCs/>
                      <w:color w:val="999999"/>
                      <w:sz w:val="22"/>
                      <w:szCs w:val="22"/>
                    </w:rPr>
                    <w:t xml:space="preserve">Isi URL website </w:t>
                  </w:r>
                  <w:proofErr w:type="spellStart"/>
                  <w:r w:rsidR="00000000">
                    <w:rPr>
                      <w:i/>
                      <w:iCs/>
                      <w:color w:val="999999"/>
                      <w:sz w:val="22"/>
                      <w:szCs w:val="22"/>
                    </w:rPr>
                    <w:t>resmi</w:t>
                  </w:r>
                  <w:proofErr w:type="spellEnd"/>
                </w:p>
              </w:tc>
            </w:tr>
            <w:tr w:rsidR="00B222F7" w14:paraId="2C96CDFF" w14:textId="77777777" w:rsidTr="00B222F7"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37233282" w14:textId="171C4669" w:rsidR="00B222F7" w:rsidRDefault="00B222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LMS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C556C08" w14:textId="55898E6D" w:rsidR="00B222F7" w:rsidRDefault="00D60971">
                  <w:pPr>
                    <w:rPr>
                      <w:sz w:val="22"/>
                      <w:szCs w:val="22"/>
                    </w:rPr>
                  </w:pPr>
                  <w:r>
                    <w:rPr>
                      <w:i/>
                      <w:iCs/>
                      <w:noProof/>
                      <w:color w:val="999999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7037D5A" wp14:editId="2C9D3770">
                            <wp:simplePos x="0" y="0"/>
                            <wp:positionH relativeFrom="column">
                              <wp:posOffset>111125</wp:posOffset>
                            </wp:positionH>
                            <wp:positionV relativeFrom="paragraph">
                              <wp:posOffset>177165</wp:posOffset>
                            </wp:positionV>
                            <wp:extent cx="3346450" cy="0"/>
                            <wp:effectExtent l="0" t="0" r="0" b="0"/>
                            <wp:wrapNone/>
                            <wp:docPr id="1949538687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3464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39B59DC3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75pt,13.95pt" to="272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" strokecolor="#aeaaaa [241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B222F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541E61B2" w14:textId="5EC8B9B7" w:rsidR="00B222F7" w:rsidRDefault="00B222F7">
                  <w:pPr>
                    <w:rPr>
                      <w:i/>
                      <w:iCs/>
                      <w:color w:val="999999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>Isi URL learning management system</w:t>
                  </w:r>
                </w:p>
              </w:tc>
            </w:tr>
            <w:tr w:rsidR="00B222F7" w14:paraId="52C276F8" w14:textId="77777777" w:rsidTr="00B222F7">
              <w:tc>
                <w:tcPr>
                  <w:tcW w:w="31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80" w:type="dxa"/>
                  </w:tcMar>
                </w:tcPr>
                <w:p w14:paraId="65600D48" w14:textId="06B51014" w:rsidR="00B222F7" w:rsidRDefault="00B222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Alamat Email </w:t>
                  </w:r>
                  <w:proofErr w:type="spellStart"/>
                  <w:r>
                    <w:rPr>
                      <w:sz w:val="22"/>
                      <w:szCs w:val="22"/>
                    </w:rPr>
                    <w:t>Aktif</w:t>
                  </w:r>
                  <w:proofErr w:type="spellEnd"/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30EA65FD" w14:textId="6B36849D" w:rsidR="00B222F7" w:rsidRDefault="00B222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single" w:sz="1" w:space="0" w:color="BFBFBF"/>
                    <w:right w:val="nil"/>
                  </w:tcBorders>
                  <w:tcMar>
                    <w:top w:w="60" w:type="dxa"/>
                    <w:left w:w="80" w:type="dxa"/>
                    <w:bottom w:w="60" w:type="dxa"/>
                    <w:right w:w="0" w:type="dxa"/>
                  </w:tcMar>
                </w:tcPr>
                <w:p w14:paraId="2B5764CB" w14:textId="22CCA7E3" w:rsidR="00B222F7" w:rsidRDefault="00B222F7">
                  <w:pPr>
                    <w:rPr>
                      <w:i/>
                      <w:iCs/>
                      <w:color w:val="999999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999999"/>
                      <w:sz w:val="22"/>
                      <w:szCs w:val="22"/>
                    </w:rPr>
                    <w:t xml:space="preserve">Isi </w:t>
                  </w:r>
                  <w:r w:rsidRPr="00560AF1">
                    <w:rPr>
                      <w:i/>
                      <w:iCs/>
                      <w:color w:val="999999"/>
                      <w:sz w:val="22"/>
                      <w:szCs w:val="22"/>
                      <w:lang w:val="sv-SE"/>
                    </w:rPr>
                    <w:t>email atas nam</w:t>
                  </w:r>
                  <w:r>
                    <w:rPr>
                      <w:i/>
                      <w:iCs/>
                      <w:color w:val="999999"/>
                      <w:sz w:val="22"/>
                      <w:szCs w:val="22"/>
                      <w:lang w:val="sv-SE"/>
                    </w:rPr>
                    <w:t>a Institusi bukan personal</w:t>
                  </w:r>
                </w:p>
              </w:tc>
            </w:tr>
          </w:tbl>
          <w:p w14:paraId="26121C9A" w14:textId="6C44B3D2" w:rsidR="00266EC1" w:rsidRDefault="00266EC1"/>
        </w:tc>
      </w:tr>
    </w:tbl>
    <w:p w14:paraId="71307DDF" w14:textId="66C66B54" w:rsidR="00266EC1" w:rsidRDefault="00266EC1">
      <w:pPr>
        <w:spacing w:after="200"/>
      </w:pPr>
    </w:p>
    <w:p w14:paraId="6C59D722" w14:textId="77777777" w:rsidR="00266EC1" w:rsidRDefault="00000000" w:rsidP="009E55A6">
      <w:pPr>
        <w:spacing w:after="160"/>
        <w:jc w:val="both"/>
      </w:pPr>
      <w:r>
        <w:rPr>
          <w:sz w:val="22"/>
          <w:szCs w:val="22"/>
        </w:rPr>
        <w:t xml:space="preserve">Kami </w:t>
      </w:r>
      <w:proofErr w:type="spellStart"/>
      <w:r>
        <w:rPr>
          <w:sz w:val="22"/>
          <w:szCs w:val="22"/>
        </w:rPr>
        <w:t>menyatakan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informasi</w:t>
      </w:r>
      <w:proofErr w:type="spellEnd"/>
      <w:r>
        <w:rPr>
          <w:sz w:val="22"/>
          <w:szCs w:val="22"/>
        </w:rPr>
        <w:t xml:space="preserve"> yang kami </w:t>
      </w:r>
      <w:proofErr w:type="spellStart"/>
      <w:r>
        <w:rPr>
          <w:sz w:val="22"/>
          <w:szCs w:val="22"/>
        </w:rPr>
        <w:t>sampaikan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permohonan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benar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dipertanggungjawabkan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Selanjutnya</w:t>
      </w:r>
      <w:proofErr w:type="spellEnd"/>
      <w:r>
        <w:rPr>
          <w:sz w:val="22"/>
          <w:szCs w:val="22"/>
        </w:rPr>
        <w:t xml:space="preserve">, kami </w:t>
      </w:r>
      <w:proofErr w:type="spellStart"/>
      <w:r>
        <w:rPr>
          <w:sz w:val="22"/>
          <w:szCs w:val="22"/>
        </w:rPr>
        <w:t>bersedia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mematuhi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seluruh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ketentuan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kebijakan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berlaku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penggunaan</w:t>
      </w:r>
      <w:proofErr w:type="spellEnd"/>
      <w:r>
        <w:rPr>
          <w:sz w:val="22"/>
          <w:szCs w:val="22"/>
        </w:rPr>
        <w:t xml:space="preserve"> platform SPADA Indonesia.</w:t>
      </w:r>
    </w:p>
    <w:p w14:paraId="4D9F2EC2" w14:textId="77777777" w:rsidR="00266EC1" w:rsidRPr="00560AF1" w:rsidRDefault="00000000">
      <w:pPr>
        <w:ind w:firstLine="720"/>
        <w:jc w:val="both"/>
        <w:rPr>
          <w:lang w:val="fi-FI"/>
        </w:rPr>
      </w:pPr>
      <w:r w:rsidRPr="00560AF1">
        <w:rPr>
          <w:sz w:val="22"/>
          <w:szCs w:val="22"/>
          <w:lang w:val="fi-FI"/>
        </w:rPr>
        <w:t>Demikian permohonan ini kami sampaikan. Atas perhatian dan kebijaksanaan Bapak/Ibu, kami mengucapkan terima kasih.</w:t>
      </w:r>
    </w:p>
    <w:p w14:paraId="6ED1A89B" w14:textId="77777777" w:rsidR="00266EC1" w:rsidRPr="00560AF1" w:rsidRDefault="00266EC1">
      <w:pPr>
        <w:spacing w:after="400"/>
        <w:rPr>
          <w:lang w:val="fi-FI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271"/>
      </w:tblGrid>
      <w:tr w:rsidR="00266EC1" w14:paraId="29E272D0" w14:textId="77777777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7C3E443B" w14:textId="77777777" w:rsidR="00266EC1" w:rsidRPr="00560AF1" w:rsidRDefault="00000000">
            <w:pPr>
              <w:spacing w:after="1200"/>
              <w:rPr>
                <w:lang w:val="sv-SE"/>
              </w:rPr>
            </w:pPr>
            <w:r w:rsidRPr="00560AF1">
              <w:rPr>
                <w:sz w:val="22"/>
                <w:szCs w:val="22"/>
                <w:lang w:val="sv-SE"/>
              </w:rPr>
              <w:t>Admin PT yang bersangkutan,</w:t>
            </w:r>
          </w:p>
          <w:p w14:paraId="7BCC8A6F" w14:textId="77777777" w:rsidR="00266EC1" w:rsidRPr="00560AF1" w:rsidRDefault="00000000">
            <w:pPr>
              <w:spacing w:after="40"/>
              <w:rPr>
                <w:lang w:val="sv-SE"/>
              </w:rPr>
            </w:pPr>
            <w:r w:rsidRPr="00560AF1">
              <w:rPr>
                <w:sz w:val="22"/>
                <w:szCs w:val="22"/>
                <w:lang w:val="sv-SE"/>
              </w:rPr>
              <w:t>(________________________)</w:t>
            </w:r>
          </w:p>
          <w:p w14:paraId="70E7C007" w14:textId="77777777" w:rsidR="00266EC1" w:rsidRPr="00560AF1" w:rsidRDefault="00000000">
            <w:pPr>
              <w:rPr>
                <w:lang w:val="sv-SE"/>
              </w:rPr>
            </w:pPr>
            <w:r w:rsidRPr="00560AF1">
              <w:rPr>
                <w:sz w:val="22"/>
                <w:szCs w:val="22"/>
                <w:lang w:val="sv-SE"/>
              </w:rPr>
              <w:t>NIP/NIDN: _________________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14:paraId="05BEC88E" w14:textId="77777777" w:rsidR="00266EC1" w:rsidRPr="00560AF1" w:rsidRDefault="00000000">
            <w:pPr>
              <w:spacing w:after="80"/>
              <w:jc w:val="center"/>
              <w:rPr>
                <w:lang w:val="fi-FI"/>
              </w:rPr>
            </w:pPr>
            <w:r w:rsidRPr="00560AF1">
              <w:rPr>
                <w:sz w:val="22"/>
                <w:szCs w:val="22"/>
                <w:lang w:val="fi-FI"/>
              </w:rPr>
              <w:t>[Kota], __________________ 20___</w:t>
            </w:r>
          </w:p>
          <w:p w14:paraId="03209461" w14:textId="77777777" w:rsidR="00266EC1" w:rsidRPr="00560AF1" w:rsidRDefault="00000000">
            <w:pPr>
              <w:spacing w:after="80"/>
              <w:jc w:val="center"/>
              <w:rPr>
                <w:lang w:val="fi-FI"/>
              </w:rPr>
            </w:pPr>
            <w:r w:rsidRPr="00560AF1">
              <w:rPr>
                <w:sz w:val="22"/>
                <w:szCs w:val="22"/>
                <w:lang w:val="fi-FI"/>
              </w:rPr>
              <w:t>[Jabatan Pimpinan Perguruan Tinggi],</w:t>
            </w:r>
          </w:p>
          <w:p w14:paraId="13E907D6" w14:textId="77777777" w:rsidR="00266EC1" w:rsidRPr="00560AF1" w:rsidRDefault="00000000">
            <w:pPr>
              <w:spacing w:after="1200"/>
              <w:jc w:val="center"/>
              <w:rPr>
                <w:lang w:val="sv-SE"/>
              </w:rPr>
            </w:pPr>
            <w:r w:rsidRPr="00560AF1">
              <w:rPr>
                <w:i/>
                <w:iCs/>
                <w:color w:val="999999"/>
                <w:sz w:val="20"/>
                <w:szCs w:val="20"/>
                <w:lang w:val="sv-SE"/>
              </w:rPr>
              <w:t>e.g. Rektor / Direktur / Ketua,</w:t>
            </w:r>
          </w:p>
          <w:p w14:paraId="6DDE51DE" w14:textId="77777777" w:rsidR="00266EC1" w:rsidRDefault="00000000">
            <w:pPr>
              <w:spacing w:after="40"/>
              <w:jc w:val="center"/>
            </w:pPr>
            <w:r>
              <w:rPr>
                <w:sz w:val="22"/>
                <w:szCs w:val="22"/>
              </w:rPr>
              <w:t>(________________________)</w:t>
            </w:r>
          </w:p>
          <w:p w14:paraId="04F79A2D" w14:textId="77777777" w:rsidR="00266EC1" w:rsidRDefault="00000000">
            <w:pPr>
              <w:jc w:val="center"/>
            </w:pPr>
            <w:r>
              <w:rPr>
                <w:sz w:val="22"/>
                <w:szCs w:val="22"/>
              </w:rPr>
              <w:t>NIP: ____________________</w:t>
            </w:r>
          </w:p>
        </w:tc>
      </w:tr>
    </w:tbl>
    <w:p w14:paraId="6F5B4D75" w14:textId="77777777" w:rsidR="00266EC1" w:rsidRDefault="00266EC1">
      <w:pPr>
        <w:spacing w:after="4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266EC1" w:rsidRPr="00560AF1" w14:paraId="5BFA5E98" w14:textId="77777777">
        <w:tc>
          <w:tcPr>
            <w:tcW w:w="9071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EAF1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CB76EAD" w14:textId="77777777" w:rsidR="00266EC1" w:rsidRDefault="00000000">
            <w:pPr>
              <w:spacing w:after="80"/>
            </w:pPr>
            <w:proofErr w:type="spellStart"/>
            <w:r>
              <w:rPr>
                <w:b/>
                <w:bCs/>
                <w:color w:val="1A3A6B"/>
                <w:sz w:val="20"/>
                <w:szCs w:val="20"/>
              </w:rPr>
              <w:t>Catatan</w:t>
            </w:r>
            <w:proofErr w:type="spellEnd"/>
            <w:r>
              <w:rPr>
                <w:b/>
                <w:bCs/>
                <w:color w:val="1A3A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3A6B"/>
                <w:sz w:val="20"/>
                <w:szCs w:val="20"/>
              </w:rPr>
              <w:t>Penting</w:t>
            </w:r>
            <w:proofErr w:type="spellEnd"/>
            <w:r>
              <w:rPr>
                <w:b/>
                <w:bCs/>
                <w:color w:val="1A3A6B"/>
                <w:sz w:val="20"/>
                <w:szCs w:val="20"/>
              </w:rPr>
              <w:t>:</w:t>
            </w:r>
          </w:p>
          <w:p w14:paraId="41DCD4A1" w14:textId="2940976C" w:rsidR="00266EC1" w:rsidRDefault="00000000" w:rsidP="009E55A6">
            <w:pPr>
              <w:pStyle w:val="ListParagraph"/>
              <w:numPr>
                <w:ilvl w:val="0"/>
                <w:numId w:val="2"/>
              </w:numPr>
              <w:spacing w:after="60"/>
              <w:ind w:left="226" w:hanging="226"/>
              <w:jc w:val="both"/>
            </w:pPr>
            <w:r w:rsidRPr="009E55A6">
              <w:rPr>
                <w:color w:val="333333"/>
                <w:sz w:val="20"/>
                <w:szCs w:val="20"/>
              </w:rPr>
              <w:t xml:space="preserve">Surat </w:t>
            </w:r>
            <w:proofErr w:type="spellStart"/>
            <w:r w:rsidRPr="009E55A6">
              <w:rPr>
                <w:color w:val="333333"/>
                <w:sz w:val="20"/>
                <w:szCs w:val="20"/>
              </w:rPr>
              <w:t>ini</w:t>
            </w:r>
            <w:proofErr w:type="spellEnd"/>
            <w:r w:rsidRPr="009E55A6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E55A6">
              <w:rPr>
                <w:color w:val="333333"/>
                <w:sz w:val="20"/>
                <w:szCs w:val="20"/>
              </w:rPr>
              <w:t>diunggah</w:t>
            </w:r>
            <w:proofErr w:type="spellEnd"/>
            <w:r w:rsidRPr="009E55A6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E55A6">
              <w:rPr>
                <w:color w:val="333333"/>
                <w:sz w:val="20"/>
                <w:szCs w:val="20"/>
              </w:rPr>
              <w:t>dalam</w:t>
            </w:r>
            <w:proofErr w:type="spellEnd"/>
            <w:r w:rsidRPr="009E55A6">
              <w:rPr>
                <w:color w:val="333333"/>
                <w:sz w:val="20"/>
                <w:szCs w:val="20"/>
              </w:rPr>
              <w:t xml:space="preserve"> format PDF yang </w:t>
            </w:r>
            <w:proofErr w:type="spellStart"/>
            <w:r w:rsidRPr="009E55A6">
              <w:rPr>
                <w:color w:val="333333"/>
                <w:sz w:val="20"/>
                <w:szCs w:val="20"/>
              </w:rPr>
              <w:t>terbaca</w:t>
            </w:r>
            <w:proofErr w:type="spellEnd"/>
            <w:r w:rsidRPr="009E55A6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E55A6">
              <w:rPr>
                <w:color w:val="333333"/>
                <w:sz w:val="20"/>
                <w:szCs w:val="20"/>
              </w:rPr>
              <w:t>jelas</w:t>
            </w:r>
            <w:proofErr w:type="spellEnd"/>
            <w:r w:rsidRPr="009E55A6">
              <w:rPr>
                <w:color w:val="333333"/>
                <w:sz w:val="20"/>
                <w:szCs w:val="20"/>
              </w:rPr>
              <w:t xml:space="preserve"> pada </w:t>
            </w:r>
            <w:proofErr w:type="spellStart"/>
            <w:r w:rsidRPr="009E55A6">
              <w:rPr>
                <w:color w:val="333333"/>
                <w:sz w:val="20"/>
                <w:szCs w:val="20"/>
              </w:rPr>
              <w:t>halaman</w:t>
            </w:r>
            <w:proofErr w:type="spellEnd"/>
            <w:r w:rsidRPr="009E55A6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E55A6">
              <w:rPr>
                <w:color w:val="333333"/>
                <w:sz w:val="20"/>
                <w:szCs w:val="20"/>
              </w:rPr>
              <w:t>pendaftaran</w:t>
            </w:r>
            <w:proofErr w:type="spellEnd"/>
            <w:r w:rsidRPr="009E55A6">
              <w:rPr>
                <w:color w:val="333333"/>
                <w:sz w:val="20"/>
                <w:szCs w:val="20"/>
              </w:rPr>
              <w:t xml:space="preserve"> user SPADA Indonesia.</w:t>
            </w:r>
          </w:p>
          <w:p w14:paraId="4FD60286" w14:textId="760F8B1D" w:rsidR="00266EC1" w:rsidRPr="009E55A6" w:rsidRDefault="00000000" w:rsidP="009E55A6">
            <w:pPr>
              <w:pStyle w:val="ListParagraph"/>
              <w:numPr>
                <w:ilvl w:val="0"/>
                <w:numId w:val="2"/>
              </w:numPr>
              <w:spacing w:after="60"/>
              <w:ind w:left="226" w:hanging="226"/>
              <w:jc w:val="both"/>
              <w:rPr>
                <w:lang w:val="sv-SE"/>
              </w:rPr>
            </w:pPr>
            <w:r w:rsidRPr="009E55A6">
              <w:rPr>
                <w:color w:val="333333"/>
                <w:sz w:val="20"/>
                <w:szCs w:val="20"/>
                <w:lang w:val="sv-SE"/>
              </w:rPr>
              <w:t>Pastikan alamat email yang didaftarkan aktif dan dapat menerima email verifikasi dari sistem SPADA Indonesia.</w:t>
            </w:r>
          </w:p>
          <w:p w14:paraId="602BA6F2" w14:textId="5F9EE72E" w:rsidR="00266EC1" w:rsidRPr="009E55A6" w:rsidRDefault="00000000" w:rsidP="009E55A6">
            <w:pPr>
              <w:pStyle w:val="ListParagraph"/>
              <w:numPr>
                <w:ilvl w:val="0"/>
                <w:numId w:val="2"/>
              </w:numPr>
              <w:spacing w:after="60"/>
              <w:ind w:left="226" w:hanging="226"/>
              <w:jc w:val="both"/>
              <w:rPr>
                <w:lang w:val="pt-BR"/>
              </w:rPr>
            </w:pPr>
            <w:r w:rsidRPr="009E55A6">
              <w:rPr>
                <w:color w:val="333333"/>
                <w:sz w:val="20"/>
                <w:szCs w:val="20"/>
                <w:lang w:val="sv-SE"/>
              </w:rPr>
              <w:t xml:space="preserve">Satu perguruan tinggi hanya dapat mendaftarkan satu (1) Admin PT. </w:t>
            </w:r>
          </w:p>
          <w:p w14:paraId="10D4F2E3" w14:textId="266A424A" w:rsidR="0009506D" w:rsidRPr="009E55A6" w:rsidRDefault="00000000" w:rsidP="009E55A6">
            <w:pPr>
              <w:pStyle w:val="ListParagraph"/>
              <w:numPr>
                <w:ilvl w:val="0"/>
                <w:numId w:val="2"/>
              </w:numPr>
              <w:ind w:left="226" w:hanging="226"/>
              <w:rPr>
                <w:color w:val="333333"/>
                <w:sz w:val="20"/>
                <w:szCs w:val="20"/>
                <w:lang w:val="pt-BR"/>
              </w:rPr>
            </w:pPr>
            <w:r w:rsidRPr="009E55A6">
              <w:rPr>
                <w:color w:val="333333"/>
                <w:sz w:val="20"/>
                <w:szCs w:val="20"/>
                <w:lang w:val="pt-BR"/>
              </w:rPr>
              <w:t xml:space="preserve">Informasi lebih lanjut mengenai SPADA Indonesia dapat diakses melalui: </w:t>
            </w:r>
            <w:hyperlink r:id="rId5" w:history="1">
              <w:r w:rsidR="0009506D" w:rsidRPr="009E55A6">
                <w:rPr>
                  <w:rStyle w:val="Hyperlink"/>
                  <w:sz w:val="20"/>
                  <w:szCs w:val="20"/>
                  <w:lang w:val="pt-BR"/>
                </w:rPr>
                <w:t>https://spada.kemdiktisaintek.go.id</w:t>
              </w:r>
            </w:hyperlink>
          </w:p>
          <w:p w14:paraId="05B06AB5" w14:textId="6559A195" w:rsidR="0009506D" w:rsidRPr="0009506D" w:rsidRDefault="0009506D">
            <w:pPr>
              <w:rPr>
                <w:color w:val="333333"/>
                <w:sz w:val="20"/>
                <w:szCs w:val="20"/>
                <w:lang w:val="pt-BR"/>
              </w:rPr>
            </w:pPr>
          </w:p>
        </w:tc>
      </w:tr>
    </w:tbl>
    <w:p w14:paraId="2F0BD9F1" w14:textId="77777777" w:rsidR="009215A0" w:rsidRPr="0009506D" w:rsidRDefault="009215A0">
      <w:pPr>
        <w:rPr>
          <w:lang w:val="pt-BR"/>
        </w:rPr>
      </w:pPr>
    </w:p>
    <w:sectPr w:rsidR="009215A0" w:rsidRPr="0009506D">
      <w:pgSz w:w="11906" w:h="16838"/>
      <w:pgMar w:top="1418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D41"/>
    <w:multiLevelType w:val="hybridMultilevel"/>
    <w:tmpl w:val="35846FDC"/>
    <w:lvl w:ilvl="0" w:tplc="3AFC5F7A">
      <w:start w:val="1"/>
      <w:numFmt w:val="decimal"/>
      <w:lvlText w:val="%1."/>
      <w:lvlJc w:val="left"/>
      <w:pPr>
        <w:ind w:left="730" w:hanging="370"/>
      </w:pPr>
      <w:rPr>
        <w:rFonts w:hint="default"/>
        <w:color w:val="333333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74827"/>
    <w:multiLevelType w:val="hybridMultilevel"/>
    <w:tmpl w:val="848448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A2AB4"/>
    <w:multiLevelType w:val="hybridMultilevel"/>
    <w:tmpl w:val="01EACF56"/>
    <w:lvl w:ilvl="0" w:tplc="BE08D85A">
      <w:start w:val="1"/>
      <w:numFmt w:val="bullet"/>
      <w:lvlText w:val="●"/>
      <w:lvlJc w:val="left"/>
      <w:pPr>
        <w:ind w:left="720" w:hanging="360"/>
      </w:pPr>
    </w:lvl>
    <w:lvl w:ilvl="1" w:tplc="9C42F538">
      <w:start w:val="1"/>
      <w:numFmt w:val="bullet"/>
      <w:lvlText w:val="○"/>
      <w:lvlJc w:val="left"/>
      <w:pPr>
        <w:ind w:left="1440" w:hanging="360"/>
      </w:pPr>
    </w:lvl>
    <w:lvl w:ilvl="2" w:tplc="2EF03AAE">
      <w:start w:val="1"/>
      <w:numFmt w:val="bullet"/>
      <w:lvlText w:val="■"/>
      <w:lvlJc w:val="left"/>
      <w:pPr>
        <w:ind w:left="2160" w:hanging="360"/>
      </w:pPr>
    </w:lvl>
    <w:lvl w:ilvl="3" w:tplc="918AFD58">
      <w:start w:val="1"/>
      <w:numFmt w:val="bullet"/>
      <w:lvlText w:val="●"/>
      <w:lvlJc w:val="left"/>
      <w:pPr>
        <w:ind w:left="2880" w:hanging="360"/>
      </w:pPr>
    </w:lvl>
    <w:lvl w:ilvl="4" w:tplc="CF5C8B06">
      <w:start w:val="1"/>
      <w:numFmt w:val="bullet"/>
      <w:lvlText w:val="○"/>
      <w:lvlJc w:val="left"/>
      <w:pPr>
        <w:ind w:left="3600" w:hanging="360"/>
      </w:pPr>
    </w:lvl>
    <w:lvl w:ilvl="5" w:tplc="08D2C266">
      <w:start w:val="1"/>
      <w:numFmt w:val="bullet"/>
      <w:lvlText w:val="■"/>
      <w:lvlJc w:val="left"/>
      <w:pPr>
        <w:ind w:left="4320" w:hanging="360"/>
      </w:pPr>
    </w:lvl>
    <w:lvl w:ilvl="6" w:tplc="716808EA">
      <w:start w:val="1"/>
      <w:numFmt w:val="bullet"/>
      <w:lvlText w:val="●"/>
      <w:lvlJc w:val="left"/>
      <w:pPr>
        <w:ind w:left="5040" w:hanging="360"/>
      </w:pPr>
    </w:lvl>
    <w:lvl w:ilvl="7" w:tplc="73306156">
      <w:start w:val="1"/>
      <w:numFmt w:val="bullet"/>
      <w:lvlText w:val="●"/>
      <w:lvlJc w:val="left"/>
      <w:pPr>
        <w:ind w:left="5760" w:hanging="360"/>
      </w:pPr>
    </w:lvl>
    <w:lvl w:ilvl="8" w:tplc="9190A624">
      <w:start w:val="1"/>
      <w:numFmt w:val="bullet"/>
      <w:lvlText w:val="●"/>
      <w:lvlJc w:val="left"/>
      <w:pPr>
        <w:ind w:left="6480" w:hanging="360"/>
      </w:pPr>
    </w:lvl>
  </w:abstractNum>
  <w:num w:numId="1" w16cid:durableId="1594701078">
    <w:abstractNumId w:val="2"/>
    <w:lvlOverride w:ilvl="0">
      <w:startOverride w:val="1"/>
    </w:lvlOverride>
  </w:num>
  <w:num w:numId="2" w16cid:durableId="324477815">
    <w:abstractNumId w:val="1"/>
  </w:num>
  <w:num w:numId="3" w16cid:durableId="214161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C1"/>
    <w:rsid w:val="0009506D"/>
    <w:rsid w:val="000D265F"/>
    <w:rsid w:val="00266EC1"/>
    <w:rsid w:val="00560AF1"/>
    <w:rsid w:val="009215A0"/>
    <w:rsid w:val="009E55A6"/>
    <w:rsid w:val="00B222F7"/>
    <w:rsid w:val="00D60971"/>
    <w:rsid w:val="00DE4ADC"/>
    <w:rsid w:val="00E50C4B"/>
    <w:rsid w:val="00E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BBCE"/>
  <w15:docId w15:val="{B239AAD0-DA6E-4651-BAF6-D377F44A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4"/>
        <w:szCs w:val="24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5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ada.kemdiktisaintek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Belmawa Dikti</cp:lastModifiedBy>
  <cp:revision>10</cp:revision>
  <dcterms:created xsi:type="dcterms:W3CDTF">2026-05-06T15:40:00Z</dcterms:created>
  <dcterms:modified xsi:type="dcterms:W3CDTF">2026-05-06T23:28:00Z</dcterms:modified>
</cp:coreProperties>
</file>